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35" w:rsidRDefault="003B0A35" w:rsidP="003B0A35">
      <w:pPr>
        <w:jc w:val="center"/>
        <w:rPr>
          <w:b/>
          <w:caps/>
          <w:sz w:val="28"/>
          <w:szCs w:val="28"/>
        </w:rPr>
      </w:pPr>
      <w:bookmarkStart w:id="0" w:name="sub_64"/>
      <w:r>
        <w:rPr>
          <w:b/>
          <w:caps/>
          <w:sz w:val="28"/>
          <w:szCs w:val="28"/>
        </w:rPr>
        <w:t xml:space="preserve">Администрация </w:t>
      </w:r>
    </w:p>
    <w:p w:rsidR="003B0A35" w:rsidRDefault="003B0A35" w:rsidP="003B0A3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Зелёнополянского сельсовета</w:t>
      </w:r>
    </w:p>
    <w:p w:rsidR="003B0A35" w:rsidRDefault="003B0A35" w:rsidP="003B0A3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3B0A35" w:rsidRDefault="003B0A35" w:rsidP="003B0A35">
      <w:pPr>
        <w:jc w:val="center"/>
        <w:rPr>
          <w:b/>
          <w:sz w:val="26"/>
        </w:rPr>
      </w:pPr>
    </w:p>
    <w:p w:rsidR="003B0A35" w:rsidRDefault="003B0A35" w:rsidP="003B0A35">
      <w:pPr>
        <w:jc w:val="center"/>
        <w:rPr>
          <w:b/>
          <w:sz w:val="26"/>
        </w:rPr>
      </w:pPr>
    </w:p>
    <w:p w:rsidR="003B0A35" w:rsidRDefault="003B0A35" w:rsidP="003B0A35">
      <w:pPr>
        <w:jc w:val="center"/>
        <w:rPr>
          <w:b/>
          <w:sz w:val="16"/>
        </w:rPr>
      </w:pPr>
    </w:p>
    <w:p w:rsidR="003B0A35" w:rsidRDefault="003B0A35" w:rsidP="003B0A3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</w:t>
      </w:r>
    </w:p>
    <w:p w:rsidR="003B0A35" w:rsidRDefault="003B0A35" w:rsidP="003B0A35">
      <w:pPr>
        <w:jc w:val="both"/>
        <w:rPr>
          <w:sz w:val="28"/>
          <w:szCs w:val="28"/>
        </w:rPr>
      </w:pPr>
    </w:p>
    <w:p w:rsidR="003B0A35" w:rsidRDefault="003B0A35" w:rsidP="003B0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>
        <w:rPr>
          <w:sz w:val="28"/>
          <w:szCs w:val="28"/>
        </w:rPr>
        <w:t xml:space="preserve">.10.2023 года                                                                                             № </w:t>
      </w:r>
      <w:r w:rsidR="00723A0E">
        <w:rPr>
          <w:sz w:val="28"/>
          <w:szCs w:val="28"/>
        </w:rPr>
        <w:t>30</w:t>
      </w:r>
    </w:p>
    <w:p w:rsidR="003B0A35" w:rsidRDefault="003B0A35" w:rsidP="008E1206">
      <w:pPr>
        <w:jc w:val="center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>. Зеленая Поляна</w:t>
      </w:r>
    </w:p>
    <w:p w:rsidR="003B0A35" w:rsidRDefault="003B0A35" w:rsidP="003B0A35">
      <w:pPr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3B0A35" w:rsidRDefault="003B0A35" w:rsidP="003B0A35">
      <w:pPr>
        <w:jc w:val="center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 xml:space="preserve">О внесении изменения в постановление администрации </w:t>
      </w:r>
      <w:r w:rsidR="00723A0E">
        <w:rPr>
          <w:rFonts w:ascii="Arial" w:hAnsi="Arial"/>
          <w:b/>
          <w:caps/>
        </w:rPr>
        <w:t xml:space="preserve">Зелёнополянского </w:t>
      </w:r>
      <w:r>
        <w:rPr>
          <w:rFonts w:ascii="Arial" w:hAnsi="Arial"/>
          <w:b/>
          <w:caps/>
        </w:rPr>
        <w:t xml:space="preserve"> сельсовета от 14.</w:t>
      </w:r>
      <w:r w:rsidR="00723A0E">
        <w:rPr>
          <w:rFonts w:ascii="Arial" w:hAnsi="Arial"/>
          <w:b/>
          <w:caps/>
        </w:rPr>
        <w:t>12</w:t>
      </w:r>
      <w:r>
        <w:rPr>
          <w:rFonts w:ascii="Arial" w:hAnsi="Arial"/>
          <w:b/>
          <w:caps/>
        </w:rPr>
        <w:t>.20</w:t>
      </w:r>
      <w:r w:rsidR="00723A0E">
        <w:rPr>
          <w:rFonts w:ascii="Arial" w:hAnsi="Arial"/>
          <w:b/>
          <w:caps/>
        </w:rPr>
        <w:t>16</w:t>
      </w:r>
      <w:r>
        <w:rPr>
          <w:rFonts w:ascii="Arial" w:hAnsi="Arial"/>
          <w:b/>
          <w:caps/>
        </w:rPr>
        <w:t xml:space="preserve"> № 3</w:t>
      </w:r>
      <w:r w:rsidR="00723A0E">
        <w:rPr>
          <w:rFonts w:ascii="Arial" w:hAnsi="Arial"/>
          <w:b/>
          <w:caps/>
        </w:rPr>
        <w:t>8</w:t>
      </w:r>
      <w:r>
        <w:rPr>
          <w:rFonts w:ascii="Arial" w:hAnsi="Arial"/>
          <w:b/>
          <w:caps/>
        </w:rPr>
        <w:t xml:space="preserve"> «Об утверждении Положения об организации и осуществлении </w:t>
      </w:r>
    </w:p>
    <w:p w:rsidR="003B0A35" w:rsidRDefault="003B0A35" w:rsidP="003B0A35">
      <w:pPr>
        <w:jc w:val="center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 xml:space="preserve">первичного воинского учета граждан на территории муниципального образования </w:t>
      </w:r>
      <w:r w:rsidR="00CB0EC9">
        <w:rPr>
          <w:rFonts w:ascii="Arial" w:hAnsi="Arial"/>
          <w:b/>
          <w:caps/>
        </w:rPr>
        <w:t xml:space="preserve">Зелёнополянский </w:t>
      </w:r>
      <w:r>
        <w:rPr>
          <w:rFonts w:ascii="Arial" w:hAnsi="Arial"/>
          <w:b/>
          <w:caps/>
        </w:rPr>
        <w:t xml:space="preserve">  сельсовет Троицкого района Алтайского края»</w:t>
      </w:r>
    </w:p>
    <w:p w:rsidR="003B0A35" w:rsidRDefault="003B0A35" w:rsidP="003B0A35">
      <w:pPr>
        <w:jc w:val="center"/>
      </w:pPr>
    </w:p>
    <w:p w:rsidR="003B0A35" w:rsidRDefault="003B0A35" w:rsidP="003B0A35">
      <w:pPr>
        <w:ind w:firstLine="720"/>
        <w:jc w:val="both"/>
      </w:pPr>
      <w: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14.04.2023 № 127-ФЗ « Уставом </w:t>
      </w:r>
      <w:r>
        <w:rPr>
          <w:iCs/>
        </w:rPr>
        <w:t xml:space="preserve">муниципального образования </w:t>
      </w:r>
      <w:proofErr w:type="spellStart"/>
      <w:r w:rsidR="00CB0EC9">
        <w:rPr>
          <w:iCs/>
        </w:rPr>
        <w:t>Зелёнополянский</w:t>
      </w:r>
      <w:proofErr w:type="spellEnd"/>
      <w:r w:rsidR="00CB0EC9">
        <w:rPr>
          <w:iCs/>
        </w:rPr>
        <w:t xml:space="preserve"> </w:t>
      </w:r>
      <w:r>
        <w:rPr>
          <w:iCs/>
        </w:rPr>
        <w:t>сельсовет Троицкого района Алтайского края,</w:t>
      </w:r>
      <w:r>
        <w:t xml:space="preserve">                         </w:t>
      </w:r>
    </w:p>
    <w:p w:rsidR="003B0A35" w:rsidRDefault="003B0A35" w:rsidP="003B0A35">
      <w:pPr>
        <w:ind w:firstLine="720"/>
        <w:jc w:val="center"/>
      </w:pPr>
    </w:p>
    <w:p w:rsidR="003B0A35" w:rsidRDefault="003B0A35" w:rsidP="003B0A35">
      <w:pPr>
        <w:ind w:firstLine="720"/>
        <w:jc w:val="center"/>
      </w:pPr>
      <w:r>
        <w:t>ПОСТАНОВЛЯЮ:</w:t>
      </w:r>
    </w:p>
    <w:p w:rsidR="003B0A35" w:rsidRDefault="003B0A35" w:rsidP="003B0A35">
      <w:pPr>
        <w:jc w:val="both"/>
        <w:rPr>
          <w:rFonts w:ascii="Arial" w:hAnsi="Arial" w:cs="Arial"/>
        </w:rPr>
      </w:pPr>
    </w:p>
    <w:p w:rsidR="003B0A35" w:rsidRDefault="003B0A35" w:rsidP="003B0A35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В постановление Администрации </w:t>
      </w:r>
      <w:r w:rsidR="00CB0EC9">
        <w:t xml:space="preserve">Зелёнополянского </w:t>
      </w:r>
      <w:r>
        <w:t xml:space="preserve"> сельсовета Троицкого района Алтайского края  от 14.</w:t>
      </w:r>
      <w:r w:rsidR="00CB0EC9">
        <w:t>12</w:t>
      </w:r>
      <w:r>
        <w:t>.201</w:t>
      </w:r>
      <w:r w:rsidR="00CB0EC9">
        <w:t>6</w:t>
      </w:r>
      <w:r>
        <w:t xml:space="preserve"> № 3</w:t>
      </w:r>
      <w:r w:rsidR="00CB0EC9">
        <w:t>8</w:t>
      </w:r>
      <w:r>
        <w:t xml:space="preserve"> «Об утверждении Положения об организации и осуществлении первичного воинского учета граждан на территории муниципального образования </w:t>
      </w:r>
      <w:proofErr w:type="spellStart"/>
      <w:r w:rsidR="00CB0EC9">
        <w:t>Зелёнополянский</w:t>
      </w:r>
      <w:proofErr w:type="spellEnd"/>
      <w:r w:rsidR="00CB0EC9">
        <w:t xml:space="preserve"> </w:t>
      </w:r>
      <w:r>
        <w:t xml:space="preserve"> сельсовет Троицкого района Алтайского края» внести следующие изменения и дополнения:</w:t>
      </w:r>
      <w:bookmarkStart w:id="1" w:name="_GoBack"/>
      <w:bookmarkEnd w:id="1"/>
    </w:p>
    <w:p w:rsidR="003B0A35" w:rsidRDefault="003B0A35" w:rsidP="003B0A35">
      <w:pPr>
        <w:pStyle w:val="a3"/>
        <w:ind w:left="709"/>
        <w:jc w:val="both"/>
      </w:pPr>
      <w:r>
        <w:t>1.1. Дополнить пункт 3.7. подпу</w:t>
      </w:r>
      <w:r w:rsidR="008E1206">
        <w:t>н</w:t>
      </w:r>
      <w:r>
        <w:t>ктом 3.7.1. в следующей редакции:</w:t>
      </w:r>
      <w:r>
        <w:rPr>
          <w:rFonts w:ascii="Arial" w:hAnsi="Arial" w:cs="Arial"/>
        </w:rPr>
        <w:t xml:space="preserve"> </w:t>
      </w:r>
    </w:p>
    <w:p w:rsidR="003B0A35" w:rsidRDefault="003B0A35" w:rsidP="003B0A35">
      <w:pPr>
        <w:ind w:firstLine="709"/>
        <w:jc w:val="both"/>
      </w:pPr>
      <w:r>
        <w:rPr>
          <w:rFonts w:ascii="Arial" w:hAnsi="Arial" w:cs="Arial"/>
        </w:rPr>
        <w:t>«</w:t>
      </w:r>
      <w:r>
        <w:t>3.7.1. Осуществлять сбор, хранение и обработку сведений, содержащихся в документах первичного воинского учета, поддерживать их в актуальном состоянии, запрашивать у организаций и граждан информацию, необходимую для ведения документов воинского учета;</w:t>
      </w:r>
    </w:p>
    <w:p w:rsidR="003B0A35" w:rsidRDefault="003B0A35" w:rsidP="003B0A35">
      <w:pPr>
        <w:ind w:firstLine="709"/>
        <w:jc w:val="both"/>
      </w:pPr>
      <w:r>
        <w:t xml:space="preserve">вызывать граждан по вопросам воинского учета и оповещать  граждан о вызовах (повестках) военных комиссариатов, в том числе  в электронной форме;  </w:t>
      </w:r>
    </w:p>
    <w:p w:rsidR="003B0A35" w:rsidRDefault="003B0A35" w:rsidP="003B0A35">
      <w:pPr>
        <w:ind w:firstLine="709"/>
        <w:jc w:val="both"/>
      </w:pPr>
      <w:r>
        <w:t>направлять по запросам военных комиссариатов необходимые для ведения воинского учета сведения о гражданах, состоящих на воинском учете, а также не состоящих, но обязанных состоять на воинском учете;</w:t>
      </w:r>
    </w:p>
    <w:p w:rsidR="003B0A35" w:rsidRDefault="003B0A35" w:rsidP="003B0A35">
      <w:pPr>
        <w:ind w:firstLine="709"/>
        <w:jc w:val="both"/>
      </w:pPr>
      <w:r>
        <w:t>представлять в электронной форме в порядке, определяемом Правительством Российской Федерации, сведения о гражданах, не состоящих, но обязанных состоять на воинском учете;</w:t>
      </w:r>
    </w:p>
    <w:p w:rsidR="003B0A35" w:rsidRDefault="003B0A35" w:rsidP="003B0A35">
      <w:pPr>
        <w:ind w:firstLine="709"/>
        <w:jc w:val="both"/>
      </w:pPr>
      <w:r>
        <w:t>организовывать и обеспечивать своевременное оповещение граждан о вызовах (повестках) военных комиссариатов, в том числе в электронной форме</w:t>
      </w:r>
      <w:proofErr w:type="gramStart"/>
      <w:r>
        <w:t>.»;</w:t>
      </w:r>
      <w:proofErr w:type="gramEnd"/>
    </w:p>
    <w:p w:rsidR="003B0A35" w:rsidRDefault="003B0A35" w:rsidP="003B0A35">
      <w:pPr>
        <w:ind w:firstLine="709"/>
        <w:jc w:val="both"/>
      </w:pPr>
      <w:r>
        <w:t>1.2. Пункт 3.8. признать утратившим силу.</w:t>
      </w:r>
    </w:p>
    <w:bookmarkEnd w:id="0"/>
    <w:p w:rsidR="003B0A35" w:rsidRDefault="003B0A35" w:rsidP="003B0A35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Опубликовать данное постановление в Сборнике муниципальных правовых актов Троицкого района Алтайского края и обнародовать на официальном сайте Администрации </w:t>
      </w:r>
      <w:r w:rsidR="008E1206">
        <w:t xml:space="preserve">Зелёнополянского </w:t>
      </w:r>
      <w:r>
        <w:t xml:space="preserve"> сельсовета Троицкого района Алтайского края.</w:t>
      </w:r>
    </w:p>
    <w:p w:rsidR="003B0A35" w:rsidRDefault="003B0A35" w:rsidP="003B0A35">
      <w:pPr>
        <w:pStyle w:val="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 исполнением данного постановления оставляю за собой.</w:t>
      </w:r>
    </w:p>
    <w:p w:rsidR="003B0A35" w:rsidRDefault="003B0A35" w:rsidP="003B0A35">
      <w:pPr>
        <w:pStyle w:val="1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B0A35" w:rsidRDefault="003B0A35" w:rsidP="003B0A35">
      <w:pPr>
        <w:pStyle w:val="1"/>
        <w:tabs>
          <w:tab w:val="left" w:pos="383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8E1206">
        <w:rPr>
          <w:rFonts w:ascii="Times New Roman" w:hAnsi="Times New Roman"/>
          <w:sz w:val="24"/>
          <w:szCs w:val="24"/>
        </w:rPr>
        <w:t xml:space="preserve">Зелёнополянского </w:t>
      </w:r>
      <w:r>
        <w:rPr>
          <w:rFonts w:ascii="Times New Roman" w:hAnsi="Times New Roman"/>
          <w:sz w:val="24"/>
          <w:szCs w:val="24"/>
        </w:rPr>
        <w:t xml:space="preserve">сельсовета                                                           </w:t>
      </w:r>
      <w:r w:rsidR="008E120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.В. </w:t>
      </w:r>
      <w:r w:rsidR="008E1206">
        <w:rPr>
          <w:rFonts w:ascii="Times New Roman" w:hAnsi="Times New Roman"/>
          <w:sz w:val="24"/>
          <w:szCs w:val="24"/>
        </w:rPr>
        <w:t xml:space="preserve">Алтухова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122EC" w:rsidRDefault="00D122EC"/>
    <w:sectPr w:rsidR="00D122EC" w:rsidSect="008E120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3E12"/>
    <w:multiLevelType w:val="multilevel"/>
    <w:tmpl w:val="9DF0874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37"/>
    <w:rsid w:val="00016637"/>
    <w:rsid w:val="003B0A35"/>
    <w:rsid w:val="00723A0E"/>
    <w:rsid w:val="008E1206"/>
    <w:rsid w:val="00CB0EC9"/>
    <w:rsid w:val="00D1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A35"/>
    <w:pPr>
      <w:ind w:left="720"/>
      <w:contextualSpacing/>
    </w:pPr>
  </w:style>
  <w:style w:type="paragraph" w:customStyle="1" w:styleId="1">
    <w:name w:val="Абзац списка1"/>
    <w:basedOn w:val="a"/>
    <w:rsid w:val="003B0A3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A35"/>
    <w:pPr>
      <w:ind w:left="720"/>
      <w:contextualSpacing/>
    </w:pPr>
  </w:style>
  <w:style w:type="paragraph" w:customStyle="1" w:styleId="1">
    <w:name w:val="Абзац списка1"/>
    <w:basedOn w:val="a"/>
    <w:rsid w:val="003B0A3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2023-10-23T08:24:00Z</cp:lastPrinted>
  <dcterms:created xsi:type="dcterms:W3CDTF">2023-10-23T06:34:00Z</dcterms:created>
  <dcterms:modified xsi:type="dcterms:W3CDTF">2023-10-23T08:25:00Z</dcterms:modified>
</cp:coreProperties>
</file>